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2BC2" w14:textId="2D2D2944" w:rsidR="009B5195" w:rsidRDefault="009B519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C7BE1A9" w14:textId="77777777" w:rsidR="00236AA9" w:rsidRDefault="00A803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Liberation Serif" w:cs="Liberation Serif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PROGETTAZIONE DEL Team Docente</w:t>
      </w:r>
      <w:r>
        <w:rPr>
          <w:rFonts w:eastAsia="Liberation Serif" w:cs="Liberation Serif"/>
          <w:b/>
          <w:i/>
          <w:color w:val="000000"/>
          <w:sz w:val="28"/>
          <w:szCs w:val="28"/>
        </w:rPr>
        <w:t xml:space="preserve"> Scuol</w:t>
      </w:r>
      <w:r w:rsidR="00236AA9">
        <w:rPr>
          <w:rFonts w:eastAsia="Liberation Serif" w:cs="Liberation Serif"/>
          <w:b/>
          <w:i/>
          <w:color w:val="000000"/>
          <w:sz w:val="28"/>
          <w:szCs w:val="28"/>
        </w:rPr>
        <w:t>a Primaria</w:t>
      </w:r>
    </w:p>
    <w:p w14:paraId="5E876FF7" w14:textId="714A5A6C" w:rsidR="009B5195" w:rsidRDefault="00A803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eastAsia="Liberation Serif" w:cs="Liberation Serif"/>
          <w:b/>
          <w:i/>
          <w:color w:val="000000"/>
        </w:rPr>
        <w:t xml:space="preserve">                                   </w:t>
      </w:r>
      <w:r>
        <w:rPr>
          <w:rFonts w:eastAsia="Liberation Serif" w:cs="Liberation Serif"/>
          <w:b/>
          <w:i/>
          <w:color w:val="000000"/>
          <w:sz w:val="28"/>
          <w:szCs w:val="28"/>
        </w:rPr>
        <w:t xml:space="preserve">               </w:t>
      </w:r>
    </w:p>
    <w:p w14:paraId="0CDF434E" w14:textId="697FF8FD" w:rsidR="009B5195" w:rsidRDefault="00A803CF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 A.S. </w:t>
      </w:r>
      <w:r w:rsidR="00B4121D">
        <w:rPr>
          <w:rFonts w:ascii="Times New Roman" w:eastAsia="Times New Roman" w:hAnsi="Times New Roman" w:cs="Times New Roman"/>
          <w:b/>
          <w:i/>
          <w:color w:val="000000"/>
        </w:rPr>
        <w:t>2025/26</w:t>
      </w:r>
    </w:p>
    <w:p w14:paraId="6C25C261" w14:textId="77777777" w:rsidR="009B5195" w:rsidRDefault="009B5195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7F9EE22B" w14:textId="60345594" w:rsidR="009B5195" w:rsidRDefault="00A803CF">
      <w:pPr>
        <w:tabs>
          <w:tab w:val="left" w:pos="5340"/>
        </w:tabs>
        <w:spacing w:before="240" w:after="240"/>
        <w:ind w:left="1" w:hanging="3"/>
        <w:rPr>
          <w:rFonts w:hint="eastAsia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Plesso  </w:t>
      </w:r>
    </w:p>
    <w:p w14:paraId="0D579139" w14:textId="77777777" w:rsidR="009B5195" w:rsidRDefault="00A803CF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  <w:r>
        <w:rPr>
          <w:b/>
          <w:i/>
        </w:rPr>
        <w:t xml:space="preserve"> </w:t>
      </w:r>
    </w:p>
    <w:p w14:paraId="736AE616" w14:textId="1E0BD4B8" w:rsidR="009B5195" w:rsidRDefault="00A803CF">
      <w:pPr>
        <w:tabs>
          <w:tab w:val="left" w:pos="5340"/>
        </w:tabs>
        <w:spacing w:before="240" w:after="240"/>
        <w:ind w:left="1" w:hanging="3"/>
        <w:rPr>
          <w:rFonts w:hint="eastAsia"/>
          <w:b/>
          <w:i/>
          <w:sz w:val="26"/>
          <w:szCs w:val="26"/>
        </w:rPr>
      </w:pPr>
      <w:r>
        <w:rPr>
          <w:b/>
          <w:i/>
          <w:sz w:val="28"/>
          <w:szCs w:val="28"/>
        </w:rPr>
        <w:t xml:space="preserve">Classe  </w:t>
      </w:r>
      <w:r>
        <w:rPr>
          <w:b/>
          <w:i/>
        </w:rPr>
        <w:t xml:space="preserve">       </w:t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</w:rPr>
        <w:t xml:space="preserve">                                   </w:t>
      </w:r>
      <w:r>
        <w:rPr>
          <w:b/>
          <w:i/>
          <w:sz w:val="26"/>
          <w:szCs w:val="26"/>
        </w:rPr>
        <w:t xml:space="preserve">                       Sezione </w:t>
      </w:r>
    </w:p>
    <w:p w14:paraId="6709C48A" w14:textId="77777777" w:rsidR="009B5195" w:rsidRDefault="00A803CF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  <w:r>
        <w:rPr>
          <w:b/>
          <w:i/>
        </w:rPr>
        <w:t xml:space="preserve"> </w:t>
      </w:r>
    </w:p>
    <w:p w14:paraId="7CC5C735" w14:textId="45911283" w:rsidR="009B5195" w:rsidRPr="002F59E8" w:rsidRDefault="00A803CF" w:rsidP="002F59E8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  <w:r w:rsidRPr="002F59E8">
        <w:rPr>
          <w:b/>
        </w:rPr>
        <w:t>PRESENTAZIONE DELLA CLASSE</w:t>
      </w:r>
    </w:p>
    <w:p w14:paraId="7A176E3D" w14:textId="77777777" w:rsidR="003575AD" w:rsidRDefault="003575AD">
      <w:pPr>
        <w:tabs>
          <w:tab w:val="left" w:pos="5340"/>
        </w:tabs>
        <w:spacing w:before="240" w:after="240"/>
        <w:ind w:left="0" w:hanging="2"/>
        <w:rPr>
          <w:rFonts w:hint="eastAsia"/>
          <w:b/>
          <w:u w:val="single"/>
        </w:rPr>
      </w:pPr>
    </w:p>
    <w:tbl>
      <w:tblPr>
        <w:tblStyle w:val="Grigliatabella"/>
        <w:tblW w:w="10122" w:type="dxa"/>
        <w:tblLook w:val="04A0" w:firstRow="1" w:lastRow="0" w:firstColumn="1" w:lastColumn="0" w:noHBand="0" w:noVBand="1"/>
      </w:tblPr>
      <w:tblGrid>
        <w:gridCol w:w="2566"/>
        <w:gridCol w:w="2142"/>
        <w:gridCol w:w="5414"/>
      </w:tblGrid>
      <w:tr w:rsidR="00236AA9" w14:paraId="6C7930F0" w14:textId="77777777" w:rsidTr="00713549">
        <w:trPr>
          <w:trHeight w:val="2484"/>
        </w:trPr>
        <w:tc>
          <w:tcPr>
            <w:tcW w:w="2566" w:type="dxa"/>
          </w:tcPr>
          <w:p w14:paraId="1E2252D4" w14:textId="77777777" w:rsidR="00713549" w:rsidRDefault="00713549" w:rsidP="0071354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Alunni</w:t>
            </w:r>
            <w:r>
              <w:rPr>
                <w:rFonts w:hint="eastAsia"/>
                <w:b/>
                <w:i/>
              </w:rPr>
              <w:t xml:space="preserve"> </w:t>
            </w:r>
          </w:p>
          <w:p w14:paraId="10D4D948" w14:textId="77777777" w:rsidR="00713549" w:rsidRDefault="00713549" w:rsidP="0071354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71B8B1DC" w14:textId="6F184325" w:rsidR="00713549" w:rsidRDefault="00713549" w:rsidP="0071354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rFonts w:hint="eastAsia"/>
                <w:b/>
                <w:i/>
              </w:rPr>
              <w:t>M</w:t>
            </w:r>
            <w:r>
              <w:rPr>
                <w:b/>
                <w:i/>
              </w:rPr>
              <w:t>aschi</w:t>
            </w:r>
          </w:p>
          <w:p w14:paraId="08B7DBC4" w14:textId="63FDA6E9" w:rsidR="00236AA9" w:rsidRDefault="0071354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rFonts w:hint="eastAsia"/>
                <w:b/>
                <w:i/>
              </w:rPr>
              <w:t>F</w:t>
            </w:r>
            <w:r>
              <w:rPr>
                <w:b/>
                <w:i/>
              </w:rPr>
              <w:t xml:space="preserve">emmine </w:t>
            </w:r>
          </w:p>
        </w:tc>
        <w:tc>
          <w:tcPr>
            <w:tcW w:w="2142" w:type="dxa"/>
          </w:tcPr>
          <w:p w14:paraId="1076B490" w14:textId="75456418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Numero</w:t>
            </w:r>
          </w:p>
        </w:tc>
        <w:tc>
          <w:tcPr>
            <w:tcW w:w="5414" w:type="dxa"/>
          </w:tcPr>
          <w:p w14:paraId="0F57DDF5" w14:textId="1FF13BFA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rFonts w:hint="eastAsia"/>
                <w:b/>
                <w:i/>
              </w:rPr>
              <w:t>O</w:t>
            </w:r>
            <w:r>
              <w:rPr>
                <w:b/>
                <w:i/>
              </w:rPr>
              <w:t>sservazioni</w:t>
            </w:r>
          </w:p>
          <w:p w14:paraId="34F9C14B" w14:textId="70C98B49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</w:tr>
      <w:tr w:rsidR="00236AA9" w14:paraId="2940E99A" w14:textId="77777777" w:rsidTr="00713549">
        <w:trPr>
          <w:trHeight w:val="2410"/>
        </w:trPr>
        <w:tc>
          <w:tcPr>
            <w:tcW w:w="2566" w:type="dxa"/>
            <w:vMerge w:val="restart"/>
          </w:tcPr>
          <w:p w14:paraId="451AD0FD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68C24017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4748321A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6A264278" w14:textId="6D2F27E8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rFonts w:hint="eastAsia"/>
                <w:b/>
                <w:i/>
              </w:rPr>
              <w:t>A</w:t>
            </w:r>
            <w:r>
              <w:rPr>
                <w:b/>
                <w:i/>
              </w:rPr>
              <w:t>lunni con BES</w:t>
            </w:r>
          </w:p>
        </w:tc>
        <w:tc>
          <w:tcPr>
            <w:tcW w:w="2142" w:type="dxa"/>
          </w:tcPr>
          <w:p w14:paraId="2FAD467F" w14:textId="3B39674B" w:rsidR="00236AA9" w:rsidRDefault="00236AA9" w:rsidP="00236AA9">
            <w:pPr>
              <w:tabs>
                <w:tab w:val="left" w:pos="5340"/>
              </w:tabs>
              <w:spacing w:before="240" w:after="240"/>
              <w:ind w:left="0" w:hanging="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Con disabilità</w:t>
            </w:r>
          </w:p>
          <w:p w14:paraId="58D0E2EA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  <w:tc>
          <w:tcPr>
            <w:tcW w:w="5414" w:type="dxa"/>
          </w:tcPr>
          <w:p w14:paraId="609E055F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</w:tr>
      <w:tr w:rsidR="00236AA9" w14:paraId="3A7FA23F" w14:textId="77777777" w:rsidTr="00713549">
        <w:trPr>
          <w:trHeight w:val="279"/>
        </w:trPr>
        <w:tc>
          <w:tcPr>
            <w:tcW w:w="2566" w:type="dxa"/>
            <w:vMerge/>
          </w:tcPr>
          <w:p w14:paraId="3A4E757D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  <w:tc>
          <w:tcPr>
            <w:tcW w:w="2142" w:type="dxa"/>
          </w:tcPr>
          <w:p w14:paraId="3E888C7C" w14:textId="77777777" w:rsidR="00236AA9" w:rsidRDefault="00236AA9" w:rsidP="00236AA9">
            <w:pPr>
              <w:tabs>
                <w:tab w:val="left" w:pos="5340"/>
              </w:tabs>
              <w:spacing w:before="240" w:after="240"/>
              <w:ind w:left="0" w:hanging="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DSA e altri BES (certificati)</w:t>
            </w:r>
          </w:p>
          <w:p w14:paraId="6EFE0D41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  <w:tc>
          <w:tcPr>
            <w:tcW w:w="5414" w:type="dxa"/>
          </w:tcPr>
          <w:p w14:paraId="234F7671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</w:tr>
      <w:tr w:rsidR="00236AA9" w14:paraId="79F2D40C" w14:textId="77777777" w:rsidTr="00713549">
        <w:trPr>
          <w:trHeight w:val="279"/>
        </w:trPr>
        <w:tc>
          <w:tcPr>
            <w:tcW w:w="2566" w:type="dxa"/>
            <w:vMerge/>
          </w:tcPr>
          <w:p w14:paraId="521ED112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  <w:tc>
          <w:tcPr>
            <w:tcW w:w="2142" w:type="dxa"/>
          </w:tcPr>
          <w:p w14:paraId="53C12D15" w14:textId="77777777" w:rsidR="00236AA9" w:rsidRDefault="00236AA9" w:rsidP="00236AA9">
            <w:pPr>
              <w:tabs>
                <w:tab w:val="left" w:pos="5340"/>
              </w:tabs>
              <w:spacing w:before="240" w:after="240"/>
              <w:ind w:left="0" w:hanging="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Svantaggio linguistico</w:t>
            </w:r>
          </w:p>
          <w:p w14:paraId="34EB5911" w14:textId="77777777" w:rsidR="00236AA9" w:rsidRDefault="00236AA9" w:rsidP="00236AA9">
            <w:pPr>
              <w:tabs>
                <w:tab w:val="left" w:pos="5340"/>
              </w:tabs>
              <w:spacing w:before="240" w:after="240"/>
              <w:ind w:left="0" w:hanging="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(stranieri)</w:t>
            </w:r>
          </w:p>
          <w:p w14:paraId="0347915C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  <w:tc>
          <w:tcPr>
            <w:tcW w:w="5414" w:type="dxa"/>
          </w:tcPr>
          <w:p w14:paraId="6BA02686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</w:tr>
      <w:tr w:rsidR="00236AA9" w14:paraId="6A67D1FE" w14:textId="77777777" w:rsidTr="00713549">
        <w:trPr>
          <w:trHeight w:val="1465"/>
        </w:trPr>
        <w:tc>
          <w:tcPr>
            <w:tcW w:w="2566" w:type="dxa"/>
          </w:tcPr>
          <w:p w14:paraId="7925C9F3" w14:textId="7DA59C7D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  <w:r>
              <w:rPr>
                <w:rFonts w:hint="eastAsia"/>
                <w:b/>
                <w:i/>
              </w:rPr>
              <w:t>N</w:t>
            </w:r>
            <w:r>
              <w:rPr>
                <w:b/>
                <w:i/>
              </w:rPr>
              <w:t>uovi iscritti</w:t>
            </w:r>
          </w:p>
        </w:tc>
        <w:tc>
          <w:tcPr>
            <w:tcW w:w="2142" w:type="dxa"/>
          </w:tcPr>
          <w:p w14:paraId="39C16F1B" w14:textId="77777777" w:rsidR="00236AA9" w:rsidRDefault="00236AA9" w:rsidP="00236AA9">
            <w:pPr>
              <w:tabs>
                <w:tab w:val="left" w:pos="5340"/>
              </w:tabs>
              <w:spacing w:before="240" w:after="240"/>
              <w:ind w:left="0" w:hanging="2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414" w:type="dxa"/>
          </w:tcPr>
          <w:p w14:paraId="4CD03400" w14:textId="77777777" w:rsidR="00236AA9" w:rsidRDefault="00236AA9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</w:tr>
    </w:tbl>
    <w:p w14:paraId="37D612D7" w14:textId="02752536" w:rsidR="009B5195" w:rsidRDefault="00236AA9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  <w:r>
        <w:rPr>
          <w:b/>
          <w:i/>
        </w:rPr>
        <w:t xml:space="preserve"> </w:t>
      </w:r>
    </w:p>
    <w:p w14:paraId="4730BD41" w14:textId="77777777" w:rsidR="00236AA9" w:rsidRDefault="00236AA9" w:rsidP="00236AA9">
      <w:pPr>
        <w:tabs>
          <w:tab w:val="left" w:pos="5340"/>
        </w:tabs>
        <w:spacing w:before="240" w:after="120"/>
        <w:ind w:left="0" w:hanging="2"/>
        <w:jc w:val="center"/>
        <w:rPr>
          <w:rFonts w:hint="eastAsia"/>
          <w:b/>
        </w:rPr>
      </w:pPr>
    </w:p>
    <w:p w14:paraId="328A1CCB" w14:textId="77777777" w:rsidR="00236AA9" w:rsidRDefault="00236AA9" w:rsidP="00236AA9">
      <w:pPr>
        <w:tabs>
          <w:tab w:val="left" w:pos="5340"/>
        </w:tabs>
        <w:spacing w:before="240" w:after="120"/>
        <w:ind w:left="0" w:hanging="2"/>
        <w:jc w:val="center"/>
        <w:rPr>
          <w:rFonts w:hint="eastAsia"/>
          <w:b/>
        </w:rPr>
      </w:pPr>
    </w:p>
    <w:p w14:paraId="6E71E1F5" w14:textId="77777777" w:rsidR="00236AA9" w:rsidRDefault="00236AA9" w:rsidP="00236AA9">
      <w:pPr>
        <w:tabs>
          <w:tab w:val="left" w:pos="5340"/>
        </w:tabs>
        <w:spacing w:before="240" w:after="120"/>
        <w:ind w:left="0" w:hanging="2"/>
        <w:jc w:val="center"/>
        <w:rPr>
          <w:rFonts w:hint="eastAsia"/>
          <w:b/>
        </w:rPr>
      </w:pPr>
    </w:p>
    <w:p w14:paraId="0FFF3B99" w14:textId="0356970D" w:rsidR="00236AA9" w:rsidRDefault="00236AA9" w:rsidP="00236AA9">
      <w:pPr>
        <w:tabs>
          <w:tab w:val="left" w:pos="5340"/>
        </w:tabs>
        <w:spacing w:before="240" w:after="120"/>
        <w:ind w:leftChars="0" w:left="0" w:firstLineChars="0" w:hanging="2"/>
        <w:rPr>
          <w:rFonts w:hint="eastAsia"/>
          <w:b/>
        </w:rPr>
      </w:pPr>
      <w:r w:rsidRPr="00236AA9">
        <w:rPr>
          <w:b/>
        </w:rPr>
        <w:t>ANALISI DELLA SITUAZIONE DI PARTENZA</w:t>
      </w:r>
    </w:p>
    <w:p w14:paraId="3C8877DF" w14:textId="77777777" w:rsidR="00236AA9" w:rsidRDefault="00236AA9" w:rsidP="00236AA9">
      <w:pPr>
        <w:tabs>
          <w:tab w:val="left" w:pos="5340"/>
        </w:tabs>
        <w:spacing w:before="240" w:after="120"/>
        <w:ind w:leftChars="0" w:left="0" w:firstLineChars="0" w:hanging="2"/>
        <w:rPr>
          <w:rFonts w:hint="eastAsia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3680"/>
      </w:tblGrid>
      <w:tr w:rsidR="00236AA9" w14:paraId="57D1D733" w14:textId="77777777" w:rsidTr="0027647E">
        <w:tc>
          <w:tcPr>
            <w:tcW w:w="9912" w:type="dxa"/>
            <w:gridSpan w:val="2"/>
          </w:tcPr>
          <w:p w14:paraId="7B2D4DE7" w14:textId="77777777" w:rsidR="00236AA9" w:rsidRDefault="00236AA9" w:rsidP="00236AA9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Dimensione cognitiva</w:t>
            </w:r>
          </w:p>
          <w:p w14:paraId="633A8A20" w14:textId="6121074E" w:rsidR="00236AA9" w:rsidRDefault="00236AA9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sz w:val="22"/>
                <w:szCs w:val="22"/>
              </w:rPr>
              <w:t>Conoscenze di base, capacità logiche (osservazione, analisi, confronto), capacità di comunicazione ed espressione.</w:t>
            </w:r>
          </w:p>
        </w:tc>
      </w:tr>
      <w:tr w:rsidR="00236AA9" w14:paraId="7C29B356" w14:textId="77777777" w:rsidTr="00713549">
        <w:tc>
          <w:tcPr>
            <w:tcW w:w="6232" w:type="dxa"/>
          </w:tcPr>
          <w:p w14:paraId="4458E159" w14:textId="4D6AED9D" w:rsidR="00236AA9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 xml:space="preserve">TRAGUARDI NEGLI APPRENDIMENTI </w:t>
            </w:r>
          </w:p>
        </w:tc>
        <w:tc>
          <w:tcPr>
            <w:tcW w:w="3680" w:type="dxa"/>
          </w:tcPr>
          <w:p w14:paraId="20C9E382" w14:textId="51718762" w:rsidR="00236AA9" w:rsidRDefault="00236AA9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NUMERO ALUNNI</w:t>
            </w:r>
          </w:p>
        </w:tc>
      </w:tr>
      <w:tr w:rsidR="00236AA9" w14:paraId="66D91FCE" w14:textId="77777777" w:rsidTr="00713549">
        <w:tc>
          <w:tcPr>
            <w:tcW w:w="6232" w:type="dxa"/>
          </w:tcPr>
          <w:p w14:paraId="1D38D34E" w14:textId="4501C955" w:rsidR="00236AA9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OTTIMO</w:t>
            </w:r>
          </w:p>
        </w:tc>
        <w:tc>
          <w:tcPr>
            <w:tcW w:w="3680" w:type="dxa"/>
          </w:tcPr>
          <w:p w14:paraId="280F1D05" w14:textId="77777777" w:rsidR="00236AA9" w:rsidRDefault="00236AA9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</w:p>
        </w:tc>
      </w:tr>
      <w:tr w:rsidR="00236AA9" w14:paraId="5EC96EB4" w14:textId="77777777" w:rsidTr="00713549">
        <w:tc>
          <w:tcPr>
            <w:tcW w:w="6232" w:type="dxa"/>
          </w:tcPr>
          <w:p w14:paraId="7FBC94E2" w14:textId="53D9E784" w:rsidR="00236AA9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DISTINTO</w:t>
            </w:r>
          </w:p>
        </w:tc>
        <w:tc>
          <w:tcPr>
            <w:tcW w:w="3680" w:type="dxa"/>
          </w:tcPr>
          <w:p w14:paraId="00A89785" w14:textId="77777777" w:rsidR="00236AA9" w:rsidRDefault="00236AA9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</w:p>
        </w:tc>
      </w:tr>
      <w:tr w:rsidR="00236AA9" w14:paraId="40065D8D" w14:textId="77777777" w:rsidTr="00713549">
        <w:tc>
          <w:tcPr>
            <w:tcW w:w="6232" w:type="dxa"/>
          </w:tcPr>
          <w:p w14:paraId="0E9929A9" w14:textId="11453FA1" w:rsidR="00236AA9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BUONO</w:t>
            </w:r>
          </w:p>
        </w:tc>
        <w:tc>
          <w:tcPr>
            <w:tcW w:w="3680" w:type="dxa"/>
          </w:tcPr>
          <w:p w14:paraId="24DFFD55" w14:textId="77777777" w:rsidR="00236AA9" w:rsidRDefault="00236AA9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</w:p>
        </w:tc>
      </w:tr>
      <w:tr w:rsidR="00236AA9" w14:paraId="7A142502" w14:textId="77777777" w:rsidTr="00713549">
        <w:tc>
          <w:tcPr>
            <w:tcW w:w="6232" w:type="dxa"/>
          </w:tcPr>
          <w:p w14:paraId="2ECE9DBC" w14:textId="2A5064BA" w:rsidR="00236AA9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DISCRETO</w:t>
            </w:r>
          </w:p>
        </w:tc>
        <w:tc>
          <w:tcPr>
            <w:tcW w:w="3680" w:type="dxa"/>
          </w:tcPr>
          <w:p w14:paraId="4785FBA8" w14:textId="77777777" w:rsidR="00236AA9" w:rsidRDefault="00236AA9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</w:p>
        </w:tc>
      </w:tr>
      <w:tr w:rsidR="00327DEA" w14:paraId="3BC9C839" w14:textId="77777777" w:rsidTr="00713549">
        <w:tc>
          <w:tcPr>
            <w:tcW w:w="6232" w:type="dxa"/>
          </w:tcPr>
          <w:p w14:paraId="57A822B5" w14:textId="0BB00D54" w:rsidR="00327DEA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SUFFICIENTE</w:t>
            </w:r>
          </w:p>
        </w:tc>
        <w:tc>
          <w:tcPr>
            <w:tcW w:w="3680" w:type="dxa"/>
          </w:tcPr>
          <w:p w14:paraId="6848614D" w14:textId="77777777" w:rsidR="00327DEA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</w:p>
        </w:tc>
      </w:tr>
      <w:tr w:rsidR="00327DEA" w14:paraId="289C0E5B" w14:textId="77777777" w:rsidTr="00713549">
        <w:tc>
          <w:tcPr>
            <w:tcW w:w="6232" w:type="dxa"/>
          </w:tcPr>
          <w:p w14:paraId="18FCAA52" w14:textId="49DED857" w:rsidR="00327DEA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  <w:r>
              <w:rPr>
                <w:b/>
              </w:rPr>
              <w:t>NON SUFFICIENTE</w:t>
            </w:r>
          </w:p>
        </w:tc>
        <w:tc>
          <w:tcPr>
            <w:tcW w:w="3680" w:type="dxa"/>
          </w:tcPr>
          <w:p w14:paraId="301ECC9A" w14:textId="77777777" w:rsidR="00327DEA" w:rsidRDefault="00327DEA" w:rsidP="00236AA9">
            <w:pPr>
              <w:tabs>
                <w:tab w:val="left" w:pos="5340"/>
              </w:tabs>
              <w:spacing w:before="240" w:after="120"/>
              <w:ind w:leftChars="0" w:left="0" w:firstLineChars="0" w:firstLine="0"/>
              <w:rPr>
                <w:rFonts w:hint="eastAsia"/>
                <w:b/>
              </w:rPr>
            </w:pPr>
          </w:p>
        </w:tc>
      </w:tr>
    </w:tbl>
    <w:p w14:paraId="2AB2D1F6" w14:textId="77777777" w:rsidR="00327DEA" w:rsidRDefault="00327DEA" w:rsidP="009208E1">
      <w:pPr>
        <w:tabs>
          <w:tab w:val="left" w:pos="5340"/>
        </w:tabs>
        <w:spacing w:before="240" w:after="240"/>
        <w:ind w:leftChars="0" w:left="0" w:firstLineChars="0" w:firstLine="0"/>
        <w:rPr>
          <w:rFonts w:hint="eastAsia"/>
          <w:b/>
          <w:i/>
        </w:rPr>
      </w:pPr>
    </w:p>
    <w:p w14:paraId="55270C43" w14:textId="77777777" w:rsidR="00327DEA" w:rsidRDefault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</w:p>
    <w:p w14:paraId="6850C682" w14:textId="69388254" w:rsidR="00327DEA" w:rsidRDefault="00327DEA" w:rsidP="00713549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  <w:i/>
        </w:rPr>
      </w:pPr>
      <w:r>
        <w:rPr>
          <w:b/>
          <w:i/>
        </w:rPr>
        <w:t>ANALISI QUALITATIVA</w:t>
      </w:r>
    </w:p>
    <w:p w14:paraId="01A2126E" w14:textId="77777777" w:rsidR="00327DEA" w:rsidRDefault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327DEA" w14:paraId="74863014" w14:textId="77777777" w:rsidTr="00327DEA">
        <w:tc>
          <w:tcPr>
            <w:tcW w:w="4956" w:type="dxa"/>
          </w:tcPr>
          <w:p w14:paraId="6B80914C" w14:textId="77777777" w:rsidR="00327DEA" w:rsidRDefault="00327DEA" w:rsidP="002F59E8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PUNTI DI FORZA</w:t>
            </w:r>
          </w:p>
          <w:p w14:paraId="0EAE274E" w14:textId="77777777" w:rsidR="00327DEA" w:rsidRDefault="00327DEA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4586649F" w14:textId="77777777" w:rsidR="00327DEA" w:rsidRDefault="00327DEA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529FEC93" w14:textId="77777777" w:rsidR="00327DEA" w:rsidRDefault="00327DEA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2A7273FF" w14:textId="77777777" w:rsidR="00327DEA" w:rsidRDefault="00327DEA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  <w:p w14:paraId="0668CE5B" w14:textId="365023C6" w:rsidR="00327DEA" w:rsidRDefault="00327DEA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  <w:b/>
                <w:i/>
              </w:rPr>
            </w:pPr>
          </w:p>
        </w:tc>
        <w:tc>
          <w:tcPr>
            <w:tcW w:w="4956" w:type="dxa"/>
          </w:tcPr>
          <w:p w14:paraId="7DC11D18" w14:textId="1E80D478" w:rsidR="00327DEA" w:rsidRDefault="00327DEA" w:rsidP="002F59E8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PUNTI DI DEBOLEZZA</w:t>
            </w:r>
          </w:p>
        </w:tc>
      </w:tr>
    </w:tbl>
    <w:p w14:paraId="241133D5" w14:textId="77777777" w:rsidR="00327DEA" w:rsidRDefault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</w:p>
    <w:p w14:paraId="71619651" w14:textId="77777777" w:rsidR="00327DEA" w:rsidRDefault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  <w:i/>
        </w:rPr>
      </w:pPr>
    </w:p>
    <w:p w14:paraId="06C36C51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</w:p>
    <w:p w14:paraId="4C8F8050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</w:p>
    <w:p w14:paraId="3471C792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</w:p>
    <w:p w14:paraId="030EFD70" w14:textId="77777777" w:rsidR="00A933A0" w:rsidRDefault="00A933A0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</w:p>
    <w:p w14:paraId="0D2F6B6C" w14:textId="77777777" w:rsidR="00A933A0" w:rsidRDefault="00A933A0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</w:p>
    <w:p w14:paraId="413E81BA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</w:p>
    <w:p w14:paraId="3E38DD5B" w14:textId="0C01EF1A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  <w:r>
        <w:rPr>
          <w:b/>
        </w:rPr>
        <w:t>2) OBIETTIVI DI MIGLIORAMENTO</w:t>
      </w:r>
    </w:p>
    <w:p w14:paraId="2690BCAF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</w:rPr>
      </w:pPr>
      <w:r>
        <w:t xml:space="preserve"> </w:t>
      </w:r>
    </w:p>
    <w:p w14:paraId="19A34A23" w14:textId="6D7FF419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 xml:space="preserve">In seguito ai bisogni rilevati, il </w:t>
      </w:r>
      <w:proofErr w:type="spellStart"/>
      <w:r>
        <w:t>CdC</w:t>
      </w:r>
      <w:proofErr w:type="spellEnd"/>
      <w:r>
        <w:t>/ Team Docente intende perseguire i seguenti obiettivi di miglioramento:</w:t>
      </w:r>
    </w:p>
    <w:p w14:paraId="285FDBE9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 xml:space="preserve"> </w:t>
      </w:r>
    </w:p>
    <w:p w14:paraId="00844028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>(Indicare con una x le voci d’interesse)</w:t>
      </w:r>
    </w:p>
    <w:p w14:paraId="263BA286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</w:p>
    <w:tbl>
      <w:tblPr>
        <w:tblStyle w:val="aff0"/>
        <w:tblW w:w="102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9480"/>
      </w:tblGrid>
      <w:tr w:rsidR="00327DEA" w14:paraId="45B938A4" w14:textId="77777777" w:rsidTr="00327DEA">
        <w:trPr>
          <w:trHeight w:val="556"/>
        </w:trPr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8938F" w14:textId="762035AA" w:rsidR="00327DEA" w:rsidRDefault="00327DEA" w:rsidP="00327DEA">
            <w:pPr>
              <w:tabs>
                <w:tab w:val="left" w:pos="5340"/>
              </w:tabs>
              <w:spacing w:before="240" w:after="240"/>
              <w:ind w:left="1" w:hanging="3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1C951" w14:textId="4CCDBF3D" w:rsidR="00327DEA" w:rsidRDefault="00327DEA" w:rsidP="002F59E8">
            <w:pPr>
              <w:tabs>
                <w:tab w:val="left" w:pos="5340"/>
              </w:tabs>
              <w:spacing w:line="240" w:lineRule="auto"/>
              <w:ind w:leftChars="0" w:left="0" w:firstLineChars="0" w:firstLine="0"/>
              <w:rPr>
                <w:rFonts w:hint="eastAsia"/>
              </w:rPr>
            </w:pPr>
            <w:r>
              <w:t>Valorizzazione e potenziamento delle competenze linguistico-comunicative della lingua</w:t>
            </w:r>
          </w:p>
          <w:p w14:paraId="32C4DF59" w14:textId="1E69E830" w:rsidR="00327DEA" w:rsidRDefault="00327DEA" w:rsidP="002F59E8">
            <w:pPr>
              <w:tabs>
                <w:tab w:val="left" w:pos="5340"/>
              </w:tabs>
              <w:spacing w:line="240" w:lineRule="auto"/>
              <w:ind w:leftChars="0" w:left="0" w:firstLineChars="0" w:firstLine="0"/>
              <w:jc w:val="both"/>
              <w:rPr>
                <w:rFonts w:hint="eastAsia"/>
              </w:rPr>
            </w:pPr>
            <w:r>
              <w:t>italiana</w:t>
            </w:r>
          </w:p>
        </w:tc>
      </w:tr>
      <w:tr w:rsidR="00327DEA" w14:paraId="10CC7A44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C737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D6870" w14:textId="686147AF" w:rsidR="00327DEA" w:rsidRDefault="00327DEA" w:rsidP="002F59E8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jc w:val="both"/>
              <w:rPr>
                <w:rFonts w:hint="eastAsia"/>
              </w:rPr>
            </w:pPr>
            <w:r>
              <w:t xml:space="preserve">  Valorizzazione   e potenziamento delle competenze di L2 e metodologia CLIL</w:t>
            </w:r>
          </w:p>
        </w:tc>
      </w:tr>
      <w:tr w:rsidR="00327DEA" w14:paraId="334392D2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338F" w14:textId="16C1E479" w:rsidR="00327DEA" w:rsidRDefault="00327DEA" w:rsidP="00327DEA">
            <w:pPr>
              <w:tabs>
                <w:tab w:val="left" w:pos="5340"/>
              </w:tabs>
              <w:spacing w:before="240" w:after="240"/>
              <w:ind w:left="1" w:hanging="3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5B8EA" w14:textId="1170282C" w:rsidR="00327DEA" w:rsidRDefault="00327DEA" w:rsidP="002F59E8">
            <w:pPr>
              <w:tabs>
                <w:tab w:val="left" w:pos="5340"/>
              </w:tabs>
              <w:spacing w:before="240" w:after="240"/>
              <w:ind w:left="0" w:hanging="2"/>
              <w:jc w:val="both"/>
              <w:rPr>
                <w:rFonts w:hint="eastAsia"/>
              </w:rPr>
            </w:pPr>
            <w:r>
              <w:t xml:space="preserve"> Valorizzazione delle competenze matematico-logiche e scientifiche</w:t>
            </w:r>
          </w:p>
        </w:tc>
      </w:tr>
      <w:tr w:rsidR="00327DEA" w14:paraId="497FBFDD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4367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A9A57" w14:textId="28F8B503" w:rsidR="00327DEA" w:rsidRDefault="00327DEA" w:rsidP="002F59E8">
            <w:pPr>
              <w:tabs>
                <w:tab w:val="left" w:pos="5340"/>
              </w:tabs>
              <w:spacing w:before="240" w:after="240"/>
              <w:ind w:left="0" w:hanging="2"/>
              <w:jc w:val="both"/>
              <w:rPr>
                <w:rFonts w:hint="eastAsia"/>
              </w:rPr>
            </w:pPr>
            <w:r>
              <w:t xml:space="preserve">  Potenziamento delle competenze artistico-musicali</w:t>
            </w:r>
          </w:p>
        </w:tc>
      </w:tr>
      <w:tr w:rsidR="00327DEA" w14:paraId="32E02480" w14:textId="77777777" w:rsidTr="00327DEA">
        <w:trPr>
          <w:trHeight w:val="749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6D55" w14:textId="6C21ED7C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93C6E" w14:textId="7D8A3F11" w:rsidR="00327DEA" w:rsidRDefault="00327DEA" w:rsidP="002F59E8">
            <w:pPr>
              <w:tabs>
                <w:tab w:val="left" w:pos="5340"/>
              </w:tabs>
              <w:spacing w:before="240" w:after="240"/>
              <w:ind w:left="-2" w:firstLineChars="0" w:firstLine="0"/>
              <w:jc w:val="both"/>
              <w:rPr>
                <w:rFonts w:hint="eastAsia"/>
              </w:rPr>
            </w:pPr>
            <w:r>
              <w:t xml:space="preserve">  Sviluppo delle competenze in materia di cittadinanza attiva e democratica attraverso la valorizzazione dell’educazione interculturale, il rispetto delle differenze e il dialogo tra le culture  </w:t>
            </w:r>
          </w:p>
        </w:tc>
      </w:tr>
      <w:tr w:rsidR="00327DEA" w14:paraId="5DA853E7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027D" w14:textId="6CA09333" w:rsidR="00327DEA" w:rsidRDefault="00327DEA" w:rsidP="00327DEA">
            <w:pPr>
              <w:tabs>
                <w:tab w:val="left" w:pos="5340"/>
              </w:tabs>
              <w:spacing w:before="240" w:after="240"/>
              <w:ind w:left="1" w:hanging="3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53E4" w14:textId="77777777" w:rsidR="00327DEA" w:rsidRDefault="00327DEA" w:rsidP="00CF3FA2">
            <w:pPr>
              <w:tabs>
                <w:tab w:val="left" w:pos="5944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Rispetto della legalità e della sostenibilità ambientale</w:t>
            </w:r>
          </w:p>
        </w:tc>
      </w:tr>
      <w:tr w:rsidR="00327DEA" w14:paraId="7998EAD3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7AB59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5346C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Potenziamento delle discipline motorie, sviluppo di comportamenti ispirati ad uno stile di vita sano</w:t>
            </w:r>
          </w:p>
        </w:tc>
      </w:tr>
      <w:tr w:rsidR="00327DEA" w14:paraId="17184EF7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8773" w14:textId="08AC48B3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A4F13" w14:textId="731506A1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Sviluppo delle competenze digitali e di cittadinanza digitale</w:t>
            </w:r>
          </w:p>
        </w:tc>
      </w:tr>
      <w:tr w:rsidR="00327DEA" w14:paraId="321E6AAC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2303" w14:textId="4052C6E3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F64B" w14:textId="2D5566BA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Miglioramento dell’uso delle TIC nei percorsi di insegnamento/apprendimento</w:t>
            </w:r>
          </w:p>
        </w:tc>
      </w:tr>
      <w:tr w:rsidR="00327DEA" w14:paraId="5AF128D8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10A4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E3A59" w14:textId="6C01D8DD" w:rsidR="00327DEA" w:rsidRDefault="00327DEA" w:rsidP="00327DEA">
            <w:pPr>
              <w:tabs>
                <w:tab w:val="left" w:pos="5340"/>
              </w:tabs>
              <w:spacing w:before="240" w:after="240"/>
              <w:ind w:leftChars="0" w:left="0" w:firstLineChars="0" w:firstLine="0"/>
              <w:rPr>
                <w:rFonts w:hint="eastAsia"/>
              </w:rPr>
            </w:pPr>
            <w:r>
              <w:t>Potenziamento delle metodologie laboratoriali e delle attività di laboratorio</w:t>
            </w:r>
          </w:p>
        </w:tc>
      </w:tr>
      <w:tr w:rsidR="00327DEA" w14:paraId="58180200" w14:textId="77777777" w:rsidTr="00327DEA">
        <w:trPr>
          <w:trHeight w:val="749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8CF5E" w14:textId="1DE9906C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82E60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Potenziamento dell’inclusione scolastica degli alunni BES attraverso percorsi individualizzati e personalizzati</w:t>
            </w:r>
          </w:p>
        </w:tc>
      </w:tr>
      <w:tr w:rsidR="00327DEA" w14:paraId="742F446D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18DD9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7B20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Valorizzazione di percorsi funzionali alla premialità e alla valorizzazione del merito degli alunni</w:t>
            </w:r>
          </w:p>
        </w:tc>
      </w:tr>
      <w:tr w:rsidR="00327DEA" w14:paraId="0560CE89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10694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34B5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Potenziamento e sviluppo di esperienze didattiche orientative</w:t>
            </w:r>
          </w:p>
        </w:tc>
      </w:tr>
      <w:tr w:rsidR="00327DEA" w14:paraId="4B8D56D0" w14:textId="77777777" w:rsidTr="00327DEA">
        <w:trPr>
          <w:trHeight w:val="556"/>
        </w:trPr>
        <w:tc>
          <w:tcPr>
            <w:tcW w:w="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1BE2" w14:textId="77777777" w:rsidR="00327DEA" w:rsidRDefault="00327DEA" w:rsidP="00CF3FA2">
            <w:pPr>
              <w:tabs>
                <w:tab w:val="left" w:pos="5340"/>
              </w:tabs>
              <w:spacing w:before="240" w:after="240"/>
              <w:ind w:left="1" w:hanging="3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</w:tc>
        <w:tc>
          <w:tcPr>
            <w:tcW w:w="9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9D32" w14:textId="2E1E3A71" w:rsidR="00327DEA" w:rsidRDefault="00327DEA" w:rsidP="00CF3FA2">
            <w:pPr>
              <w:tabs>
                <w:tab w:val="left" w:pos="5340"/>
              </w:tabs>
              <w:spacing w:before="240" w:after="240"/>
              <w:ind w:left="0" w:hanging="2"/>
              <w:rPr>
                <w:rFonts w:hint="eastAsia"/>
              </w:rPr>
            </w:pPr>
            <w:r>
              <w:t>Alt</w:t>
            </w:r>
            <w:r w:rsidR="002F59E8">
              <w:t>ro (specificare)</w:t>
            </w:r>
            <w:r>
              <w:t>……………………………</w:t>
            </w:r>
            <w:proofErr w:type="gramStart"/>
            <w:r>
              <w:t>…….</w:t>
            </w:r>
            <w:proofErr w:type="gramEnd"/>
          </w:p>
        </w:tc>
      </w:tr>
    </w:tbl>
    <w:p w14:paraId="41AF554F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</w:p>
    <w:p w14:paraId="1A517CE1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jc w:val="center"/>
        <w:rPr>
          <w:rFonts w:hint="eastAsia"/>
          <w:b/>
        </w:rPr>
      </w:pPr>
      <w:r>
        <w:rPr>
          <w:b/>
        </w:rPr>
        <w:t>3) PIANIFICAZIONE</w:t>
      </w:r>
    </w:p>
    <w:p w14:paraId="04DCDA15" w14:textId="6F38C4B4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 xml:space="preserve">a) Descrizione degli interventi di miglioramento che si intendono attuare e dei risultati attesi al termine </w:t>
      </w:r>
      <w:proofErr w:type="spellStart"/>
      <w:r>
        <w:t>dell'a.s.</w:t>
      </w:r>
      <w:proofErr w:type="spellEnd"/>
      <w:r>
        <w:t>:</w:t>
      </w:r>
    </w:p>
    <w:p w14:paraId="1E32FD11" w14:textId="26872C5B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>b) Descrizione delle attività che si intendono svolgere:</w:t>
      </w:r>
    </w:p>
    <w:p w14:paraId="21E07B41" w14:textId="562D734B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</w:p>
    <w:p w14:paraId="3BE52CC1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 xml:space="preserve"> </w:t>
      </w:r>
    </w:p>
    <w:p w14:paraId="61F2AE2B" w14:textId="3D67542E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ascii="Calibri" w:eastAsia="Calibri" w:hAnsi="Calibri" w:cs="Calibri"/>
          <w:b/>
        </w:rPr>
      </w:pPr>
      <w:r>
        <w:t xml:space="preserve">c) Descrizione delle scelte organizzative, metodologiche e degli </w:t>
      </w:r>
      <w:r w:rsidR="002F59E8">
        <w:t>s</w:t>
      </w:r>
      <w:r w:rsidRPr="002F59E8">
        <w:t>trumenti</w:t>
      </w:r>
    </w:p>
    <w:p w14:paraId="370EC651" w14:textId="28ACF23E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ascii="Calibri" w:eastAsia="Calibri" w:hAnsi="Calibri" w:cs="Calibri"/>
          <w:i/>
        </w:rPr>
      </w:pPr>
    </w:p>
    <w:p w14:paraId="1CE0EAAD" w14:textId="0C72D835" w:rsidR="00327DEA" w:rsidRDefault="00327DEA" w:rsidP="00327DEA">
      <w:pPr>
        <w:tabs>
          <w:tab w:val="left" w:pos="5340"/>
        </w:tabs>
        <w:spacing w:before="240" w:after="240"/>
        <w:ind w:left="0" w:right="180" w:hanging="2"/>
        <w:rPr>
          <w:rFonts w:hint="eastAsia"/>
        </w:rPr>
      </w:pPr>
      <w:r>
        <w:t xml:space="preserve"> d)  Descrizione delle scelte di monitoraggio e valutazione:</w:t>
      </w:r>
    </w:p>
    <w:p w14:paraId="448926C7" w14:textId="77777777" w:rsidR="00B4121D" w:rsidRDefault="00B4121D" w:rsidP="00327DEA">
      <w:pPr>
        <w:tabs>
          <w:tab w:val="left" w:pos="5340"/>
        </w:tabs>
        <w:spacing w:before="240" w:after="240"/>
        <w:ind w:leftChars="0" w:left="0" w:firstLineChars="0" w:firstLine="0"/>
        <w:rPr>
          <w:rFonts w:hint="eastAsia"/>
          <w:b/>
          <w:i/>
        </w:rPr>
      </w:pPr>
    </w:p>
    <w:p w14:paraId="706525B4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  <w:u w:val="single"/>
        </w:rPr>
      </w:pPr>
      <w:r>
        <w:rPr>
          <w:b/>
          <w:u w:val="single"/>
        </w:rPr>
        <w:t>Attività aggiuntive integrative</w:t>
      </w:r>
    </w:p>
    <w:p w14:paraId="3BF11661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  <w:u w:val="single"/>
        </w:rPr>
      </w:pPr>
    </w:p>
    <w:p w14:paraId="6E626C6F" w14:textId="6C3B65E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</w:rPr>
      </w:pPr>
      <w:r>
        <w:rPr>
          <w:b/>
          <w:u w:val="single"/>
        </w:rPr>
        <w:t>Attività con l'intervento di esperti esterni</w:t>
      </w:r>
      <w:r>
        <w:rPr>
          <w:b/>
        </w:rPr>
        <w:t xml:space="preserve"> </w:t>
      </w:r>
    </w:p>
    <w:p w14:paraId="6FF3BC6A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</w:rPr>
      </w:pPr>
    </w:p>
    <w:p w14:paraId="03AB612F" w14:textId="77777777" w:rsidR="00C94C3A" w:rsidRDefault="00C94C3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</w:rPr>
      </w:pPr>
    </w:p>
    <w:p w14:paraId="28858CB0" w14:textId="77777777" w:rsidR="00C94C3A" w:rsidRDefault="00C94C3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</w:rPr>
      </w:pPr>
    </w:p>
    <w:p w14:paraId="2479AE9C" w14:textId="77777777" w:rsidR="00C94C3A" w:rsidRDefault="00C94C3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</w:rPr>
      </w:pPr>
    </w:p>
    <w:p w14:paraId="5401C38C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  <w:b/>
        </w:rPr>
      </w:pPr>
      <w:r>
        <w:rPr>
          <w:b/>
        </w:rPr>
        <w:t>Rapporti scuola famiglia</w:t>
      </w:r>
    </w:p>
    <w:p w14:paraId="62B7ABD9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</w:pPr>
      <w:r>
        <w:t>Gli insegnanti si impegnano a:</w:t>
      </w:r>
    </w:p>
    <w:p w14:paraId="1706D77D" w14:textId="77777777" w:rsidR="001758E6" w:rsidRDefault="001758E6" w:rsidP="00327DEA">
      <w:pPr>
        <w:tabs>
          <w:tab w:val="left" w:pos="5340"/>
        </w:tabs>
        <w:spacing w:before="240" w:after="240"/>
        <w:ind w:left="0" w:hanging="2"/>
      </w:pPr>
    </w:p>
    <w:p w14:paraId="2D8B52A9" w14:textId="77777777" w:rsidR="001758E6" w:rsidRDefault="001758E6" w:rsidP="00327DEA">
      <w:pPr>
        <w:tabs>
          <w:tab w:val="left" w:pos="5340"/>
        </w:tabs>
        <w:spacing w:before="240" w:after="240"/>
        <w:ind w:left="0" w:hanging="2"/>
      </w:pPr>
    </w:p>
    <w:p w14:paraId="6AEC345E" w14:textId="53AF4459" w:rsidR="001758E6" w:rsidRDefault="001758E6" w:rsidP="00327DEA">
      <w:pPr>
        <w:tabs>
          <w:tab w:val="left" w:pos="5340"/>
        </w:tabs>
        <w:spacing w:before="240" w:after="240"/>
        <w:ind w:left="0" w:hanging="2"/>
      </w:pPr>
      <w:proofErr w:type="gramStart"/>
      <w:r>
        <w:t xml:space="preserve">Olbia,   </w:t>
      </w:r>
      <w:proofErr w:type="gramEnd"/>
      <w:r>
        <w:t xml:space="preserve">                                                                                                            Il team docente</w:t>
      </w:r>
    </w:p>
    <w:p w14:paraId="2C9E3CA0" w14:textId="77777777" w:rsidR="001758E6" w:rsidRDefault="001758E6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</w:p>
    <w:p w14:paraId="3B488371" w14:textId="77777777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 xml:space="preserve"> </w:t>
      </w:r>
    </w:p>
    <w:p w14:paraId="2A2D8281" w14:textId="45D6C51F" w:rsidR="00327DEA" w:rsidRDefault="00327DEA" w:rsidP="00327DEA">
      <w:pPr>
        <w:tabs>
          <w:tab w:val="left" w:pos="5340"/>
        </w:tabs>
        <w:spacing w:before="240" w:after="240"/>
        <w:ind w:left="0" w:hanging="2"/>
        <w:rPr>
          <w:rFonts w:hint="eastAsia"/>
        </w:rPr>
      </w:pPr>
      <w:r>
        <w:t>Segue la progettazione educativo-didattica disciplinare</w:t>
      </w:r>
      <w:r w:rsidR="00D21F2D">
        <w:t>.</w:t>
      </w:r>
    </w:p>
    <w:sectPr w:rsidR="00327DEA">
      <w:pgSz w:w="11906" w:h="16838"/>
      <w:pgMar w:top="345" w:right="1134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D75A592-D6B8-4A8B-99EE-9774EC9FF546}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9F2F38C-F358-409B-8814-8565F79CC933}"/>
    <w:embedBold r:id="rId3" w:fontKey="{02B30650-6B14-42E8-8CDB-39451F7EC6CD}"/>
    <w:embedBoldItalic r:id="rId4" w:fontKey="{C539DF81-713A-445E-9E15-968B5097EAF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CB07DF0-1A19-4B8F-9A73-B071A10DA124}"/>
    <w:embedBold r:id="rId6" w:fontKey="{3D8783DC-C4D3-45F2-8E78-A8E927BCF6F8}"/>
    <w:embedItalic r:id="rId7" w:fontKey="{CD087D15-04EE-40E3-9E51-12FCB540F1F4}"/>
    <w:embedBoldItalic r:id="rId8" w:fontKey="{4337AA14-11F6-4346-8E4D-D24F1E385A2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A4649707-888F-4A3A-8F61-0DD6BC6AA34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chnicLite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0" w:fontKey="{0B073968-8398-4073-9C3A-5E51A764AFC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D99FF281-B49F-4602-9246-85DC69AE1211}"/>
  </w:font>
  <w:font w:name="OpenSymbol">
    <w:charset w:val="00"/>
    <w:family w:val="roman"/>
    <w:pitch w:val="default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2" w:fontKey="{63AEFA81-71F5-4726-B252-6586AA1922D1}"/>
    <w:embedItalic r:id="rId13" w:fontKey="{0464E6F0-B807-4786-B81C-BB8A9C5C1C39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63BA6DE8-B4DE-4C3E-B1DC-56245698C5A0}"/>
    <w:embedItalic r:id="rId15" w:fontKey="{9DD26A9B-E914-4900-9F65-1F6C7029B2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2D5"/>
    <w:multiLevelType w:val="multilevel"/>
    <w:tmpl w:val="F6D02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26C1FC1"/>
    <w:multiLevelType w:val="multilevel"/>
    <w:tmpl w:val="B07034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8071DD1"/>
    <w:multiLevelType w:val="multilevel"/>
    <w:tmpl w:val="115666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87A4E84"/>
    <w:multiLevelType w:val="multilevel"/>
    <w:tmpl w:val="B4CC6A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B7836E1"/>
    <w:multiLevelType w:val="multilevel"/>
    <w:tmpl w:val="4C26D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0D104132"/>
    <w:multiLevelType w:val="multilevel"/>
    <w:tmpl w:val="C764CA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0D8C71EB"/>
    <w:multiLevelType w:val="multilevel"/>
    <w:tmpl w:val="31445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6B8461B"/>
    <w:multiLevelType w:val="multilevel"/>
    <w:tmpl w:val="95D45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1ECC3F98"/>
    <w:multiLevelType w:val="multilevel"/>
    <w:tmpl w:val="6BF4DE9A"/>
    <w:lvl w:ilvl="0">
      <w:start w:val="1"/>
      <w:numFmt w:val="bullet"/>
      <w:pStyle w:val="Titolo1"/>
      <w:lvlText w:val="•"/>
      <w:lvlJc w:val="left"/>
      <w:pPr>
        <w:ind w:left="134" w:hanging="134"/>
      </w:pPr>
      <w:rPr>
        <w:smallCaps w:val="0"/>
        <w:strike w:val="0"/>
        <w:vertAlign w:val="baseline"/>
      </w:rPr>
    </w:lvl>
    <w:lvl w:ilvl="1">
      <w:start w:val="1"/>
      <w:numFmt w:val="bullet"/>
      <w:pStyle w:val="Titolo2"/>
      <w:lvlText w:val="•"/>
      <w:lvlJc w:val="left"/>
      <w:pPr>
        <w:ind w:left="734" w:hanging="133"/>
      </w:pPr>
      <w:rPr>
        <w:smallCaps w:val="0"/>
        <w:strike w:val="0"/>
        <w:vertAlign w:val="baseline"/>
      </w:rPr>
    </w:lvl>
    <w:lvl w:ilvl="2">
      <w:start w:val="1"/>
      <w:numFmt w:val="bullet"/>
      <w:pStyle w:val="Titolo3"/>
      <w:lvlText w:val="•"/>
      <w:lvlJc w:val="left"/>
      <w:pPr>
        <w:ind w:left="1334" w:hanging="134"/>
      </w:pPr>
      <w:rPr>
        <w:smallCaps w:val="0"/>
        <w:strike w:val="0"/>
        <w:vertAlign w:val="baseline"/>
      </w:rPr>
    </w:lvl>
    <w:lvl w:ilvl="3">
      <w:start w:val="1"/>
      <w:numFmt w:val="bullet"/>
      <w:pStyle w:val="Titolo4"/>
      <w:lvlText w:val="•"/>
      <w:lvlJc w:val="left"/>
      <w:pPr>
        <w:ind w:left="1934" w:hanging="134"/>
      </w:pPr>
      <w:rPr>
        <w:smallCaps w:val="0"/>
        <w:strike w:val="0"/>
        <w:vertAlign w:val="baseline"/>
      </w:rPr>
    </w:lvl>
    <w:lvl w:ilvl="4">
      <w:start w:val="1"/>
      <w:numFmt w:val="bullet"/>
      <w:pStyle w:val="Titolo5"/>
      <w:lvlText w:val="•"/>
      <w:lvlJc w:val="left"/>
      <w:pPr>
        <w:ind w:left="2534" w:hanging="134"/>
      </w:pPr>
      <w:rPr>
        <w:smallCaps w:val="0"/>
        <w:strike w:val="0"/>
        <w:vertAlign w:val="baseline"/>
      </w:rPr>
    </w:lvl>
    <w:lvl w:ilvl="5">
      <w:start w:val="1"/>
      <w:numFmt w:val="bullet"/>
      <w:pStyle w:val="Titolo6"/>
      <w:lvlText w:val="•"/>
      <w:lvlJc w:val="left"/>
      <w:pPr>
        <w:ind w:left="3134" w:hanging="134"/>
      </w:pPr>
      <w:rPr>
        <w:smallCaps w:val="0"/>
        <w:strike w:val="0"/>
        <w:vertAlign w:val="baseline"/>
      </w:rPr>
    </w:lvl>
    <w:lvl w:ilvl="6">
      <w:start w:val="1"/>
      <w:numFmt w:val="bullet"/>
      <w:pStyle w:val="Titolo7"/>
      <w:lvlText w:val="•"/>
      <w:lvlJc w:val="left"/>
      <w:pPr>
        <w:ind w:left="3734" w:hanging="134"/>
      </w:pPr>
      <w:rPr>
        <w:smallCaps w:val="0"/>
        <w:strike w:val="0"/>
        <w:vertAlign w:val="baseline"/>
      </w:rPr>
    </w:lvl>
    <w:lvl w:ilvl="7">
      <w:start w:val="1"/>
      <w:numFmt w:val="bullet"/>
      <w:pStyle w:val="Titolo8"/>
      <w:lvlText w:val="•"/>
      <w:lvlJc w:val="left"/>
      <w:pPr>
        <w:ind w:left="4334" w:hanging="134"/>
      </w:pPr>
      <w:rPr>
        <w:smallCaps w:val="0"/>
        <w:strike w:val="0"/>
        <w:vertAlign w:val="baseline"/>
      </w:rPr>
    </w:lvl>
    <w:lvl w:ilvl="8">
      <w:start w:val="1"/>
      <w:numFmt w:val="bullet"/>
      <w:pStyle w:val="Titolo9"/>
      <w:lvlText w:val="•"/>
      <w:lvlJc w:val="left"/>
      <w:pPr>
        <w:ind w:left="4934" w:hanging="134"/>
      </w:pPr>
      <w:rPr>
        <w:smallCaps w:val="0"/>
        <w:strike w:val="0"/>
        <w:vertAlign w:val="baseline"/>
      </w:rPr>
    </w:lvl>
  </w:abstractNum>
  <w:abstractNum w:abstractNumId="9" w15:restartNumberingAfterBreak="0">
    <w:nsid w:val="2234613D"/>
    <w:multiLevelType w:val="multilevel"/>
    <w:tmpl w:val="50A8AC32"/>
    <w:lvl w:ilvl="0">
      <w:start w:val="1"/>
      <w:numFmt w:val="bullet"/>
      <w:lvlText w:val="●"/>
      <w:lvlJc w:val="left"/>
      <w:pPr>
        <w:ind w:left="362" w:hanging="360"/>
      </w:pPr>
      <w:rPr>
        <w:rFonts w:ascii="Noto Sans Symbols" w:eastAsia="Noto Sans Symbols" w:hAnsi="Noto Sans Symbols" w:cs="Noto Sans Symbols"/>
        <w:b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2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3">
      <w:start w:val="1"/>
      <w:numFmt w:val="bullet"/>
      <w:lvlText w:val="●"/>
      <w:lvlJc w:val="left"/>
      <w:pPr>
        <w:ind w:left="2522" w:hanging="360"/>
      </w:pPr>
      <w:rPr>
        <w:rFonts w:ascii="Noto Sans Symbols" w:eastAsia="Noto Sans Symbols" w:hAnsi="Noto Sans Symbols" w:cs="Noto Sans Symbols"/>
        <w:b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2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2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6">
      <w:start w:val="1"/>
      <w:numFmt w:val="bullet"/>
      <w:lvlText w:val="●"/>
      <w:lvlJc w:val="left"/>
      <w:pPr>
        <w:ind w:left="4682" w:hanging="360"/>
      </w:pPr>
      <w:rPr>
        <w:rFonts w:ascii="Noto Sans Symbols" w:eastAsia="Noto Sans Symbols" w:hAnsi="Noto Sans Symbols" w:cs="Noto Sans Symbols"/>
        <w:b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54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2" w:hanging="360"/>
      </w:pPr>
      <w:rPr>
        <w:rFonts w:ascii="Noto Sans Symbols" w:eastAsia="Noto Sans Symbols" w:hAnsi="Noto Sans Symbols" w:cs="Noto Sans Symbols"/>
        <w:b w:val="0"/>
        <w:vertAlign w:val="baseline"/>
      </w:rPr>
    </w:lvl>
  </w:abstractNum>
  <w:abstractNum w:abstractNumId="10" w15:restartNumberingAfterBreak="0">
    <w:nsid w:val="23540E08"/>
    <w:multiLevelType w:val="multilevel"/>
    <w:tmpl w:val="D05844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9E26E36"/>
    <w:multiLevelType w:val="multilevel"/>
    <w:tmpl w:val="AF42F4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A401F57"/>
    <w:multiLevelType w:val="multilevel"/>
    <w:tmpl w:val="1024A5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3" w15:restartNumberingAfterBreak="0">
    <w:nsid w:val="2B163182"/>
    <w:multiLevelType w:val="multilevel"/>
    <w:tmpl w:val="2926061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11E769A"/>
    <w:multiLevelType w:val="multilevel"/>
    <w:tmpl w:val="75801E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 w15:restartNumberingAfterBreak="0">
    <w:nsid w:val="32923E5F"/>
    <w:multiLevelType w:val="multilevel"/>
    <w:tmpl w:val="2A541D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sz w:val="20"/>
        <w:szCs w:val="20"/>
        <w:vertAlign w:val="baseline"/>
      </w:rPr>
    </w:lvl>
  </w:abstractNum>
  <w:abstractNum w:abstractNumId="16" w15:restartNumberingAfterBreak="0">
    <w:nsid w:val="3958134D"/>
    <w:multiLevelType w:val="multilevel"/>
    <w:tmpl w:val="469419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9E95C1C"/>
    <w:multiLevelType w:val="multilevel"/>
    <w:tmpl w:val="CD8C2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C1523D9"/>
    <w:multiLevelType w:val="hybridMultilevel"/>
    <w:tmpl w:val="D1428A04"/>
    <w:lvl w:ilvl="0" w:tplc="A88A38F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48563BFF"/>
    <w:multiLevelType w:val="multilevel"/>
    <w:tmpl w:val="D7CE9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9C00D04"/>
    <w:multiLevelType w:val="multilevel"/>
    <w:tmpl w:val="17628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9DE1235"/>
    <w:multiLevelType w:val="multilevel"/>
    <w:tmpl w:val="3F0E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4BFD7462"/>
    <w:multiLevelType w:val="multilevel"/>
    <w:tmpl w:val="6BEA8374"/>
    <w:lvl w:ilvl="0">
      <w:start w:val="1"/>
      <w:numFmt w:val="bullet"/>
      <w:lvlText w:val="•"/>
      <w:lvlJc w:val="left"/>
      <w:pPr>
        <w:ind w:left="16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34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52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704" w:hanging="163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88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106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124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142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1604" w:hanging="164"/>
      </w:pPr>
      <w:rPr>
        <w:rFonts w:ascii="Verdana" w:eastAsia="Verdana" w:hAnsi="Verdana" w:cs="Verdana"/>
        <w:b w:val="0"/>
        <w:i w:val="0"/>
        <w:smallCaps w:val="0"/>
        <w:strike w:val="0"/>
        <w:vertAlign w:val="baseline"/>
      </w:rPr>
    </w:lvl>
  </w:abstractNum>
  <w:abstractNum w:abstractNumId="23" w15:restartNumberingAfterBreak="0">
    <w:nsid w:val="4D1734F2"/>
    <w:multiLevelType w:val="multilevel"/>
    <w:tmpl w:val="BE4AB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4E931365"/>
    <w:multiLevelType w:val="multilevel"/>
    <w:tmpl w:val="7BC25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4EE56D69"/>
    <w:multiLevelType w:val="multilevel"/>
    <w:tmpl w:val="58C86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5CC47EA"/>
    <w:multiLevelType w:val="multilevel"/>
    <w:tmpl w:val="53A0B63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8823559"/>
    <w:multiLevelType w:val="multilevel"/>
    <w:tmpl w:val="C1A429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A395383"/>
    <w:multiLevelType w:val="multilevel"/>
    <w:tmpl w:val="FC90D6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6B8F0DBC"/>
    <w:multiLevelType w:val="multilevel"/>
    <w:tmpl w:val="325AFD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2C959BE"/>
    <w:multiLevelType w:val="multilevel"/>
    <w:tmpl w:val="41D852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8F46CFB"/>
    <w:multiLevelType w:val="multilevel"/>
    <w:tmpl w:val="4986F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2" w15:restartNumberingAfterBreak="0">
    <w:nsid w:val="79835E07"/>
    <w:multiLevelType w:val="multilevel"/>
    <w:tmpl w:val="01E06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A9F7979"/>
    <w:multiLevelType w:val="multilevel"/>
    <w:tmpl w:val="EBE8C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4" w15:restartNumberingAfterBreak="0">
    <w:nsid w:val="7CE400A7"/>
    <w:multiLevelType w:val="multilevel"/>
    <w:tmpl w:val="47DC2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 w15:restartNumberingAfterBreak="0">
    <w:nsid w:val="7D0E67D0"/>
    <w:multiLevelType w:val="multilevel"/>
    <w:tmpl w:val="BC64D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98781526">
    <w:abstractNumId w:val="8"/>
  </w:num>
  <w:num w:numId="2" w16cid:durableId="605384916">
    <w:abstractNumId w:val="0"/>
  </w:num>
  <w:num w:numId="3" w16cid:durableId="1623148408">
    <w:abstractNumId w:val="35"/>
  </w:num>
  <w:num w:numId="4" w16cid:durableId="906191430">
    <w:abstractNumId w:val="31"/>
  </w:num>
  <w:num w:numId="5" w16cid:durableId="232278010">
    <w:abstractNumId w:val="2"/>
  </w:num>
  <w:num w:numId="6" w16cid:durableId="1428307437">
    <w:abstractNumId w:val="22"/>
  </w:num>
  <w:num w:numId="7" w16cid:durableId="387075727">
    <w:abstractNumId w:val="23"/>
  </w:num>
  <w:num w:numId="8" w16cid:durableId="81416417">
    <w:abstractNumId w:val="26"/>
  </w:num>
  <w:num w:numId="9" w16cid:durableId="1973946139">
    <w:abstractNumId w:val="17"/>
  </w:num>
  <w:num w:numId="10" w16cid:durableId="934560440">
    <w:abstractNumId w:val="30"/>
  </w:num>
  <w:num w:numId="11" w16cid:durableId="1226381924">
    <w:abstractNumId w:val="5"/>
  </w:num>
  <w:num w:numId="12" w16cid:durableId="1572694110">
    <w:abstractNumId w:val="21"/>
  </w:num>
  <w:num w:numId="13" w16cid:durableId="483935374">
    <w:abstractNumId w:val="12"/>
  </w:num>
  <w:num w:numId="14" w16cid:durableId="947197757">
    <w:abstractNumId w:val="20"/>
  </w:num>
  <w:num w:numId="15" w16cid:durableId="898202224">
    <w:abstractNumId w:val="34"/>
  </w:num>
  <w:num w:numId="16" w16cid:durableId="1684360283">
    <w:abstractNumId w:val="4"/>
  </w:num>
  <w:num w:numId="17" w16cid:durableId="1807892130">
    <w:abstractNumId w:val="27"/>
  </w:num>
  <w:num w:numId="18" w16cid:durableId="1006442368">
    <w:abstractNumId w:val="7"/>
  </w:num>
  <w:num w:numId="19" w16cid:durableId="1973486951">
    <w:abstractNumId w:val="14"/>
  </w:num>
  <w:num w:numId="20" w16cid:durableId="1480683224">
    <w:abstractNumId w:val="13"/>
  </w:num>
  <w:num w:numId="21" w16cid:durableId="1664165843">
    <w:abstractNumId w:val="16"/>
  </w:num>
  <w:num w:numId="22" w16cid:durableId="1648706298">
    <w:abstractNumId w:val="1"/>
  </w:num>
  <w:num w:numId="23" w16cid:durableId="1619529484">
    <w:abstractNumId w:val="32"/>
  </w:num>
  <w:num w:numId="24" w16cid:durableId="771706338">
    <w:abstractNumId w:val="6"/>
  </w:num>
  <w:num w:numId="25" w16cid:durableId="1808737673">
    <w:abstractNumId w:val="11"/>
  </w:num>
  <w:num w:numId="26" w16cid:durableId="1847817581">
    <w:abstractNumId w:val="10"/>
  </w:num>
  <w:num w:numId="27" w16cid:durableId="641424765">
    <w:abstractNumId w:val="24"/>
  </w:num>
  <w:num w:numId="28" w16cid:durableId="899053195">
    <w:abstractNumId w:val="3"/>
  </w:num>
  <w:num w:numId="29" w16cid:durableId="1789854132">
    <w:abstractNumId w:val="33"/>
  </w:num>
  <w:num w:numId="30" w16cid:durableId="136840634">
    <w:abstractNumId w:val="15"/>
  </w:num>
  <w:num w:numId="31" w16cid:durableId="2078084726">
    <w:abstractNumId w:val="28"/>
  </w:num>
  <w:num w:numId="32" w16cid:durableId="1872835607">
    <w:abstractNumId w:val="19"/>
  </w:num>
  <w:num w:numId="33" w16cid:durableId="1641837221">
    <w:abstractNumId w:val="25"/>
  </w:num>
  <w:num w:numId="34" w16cid:durableId="746457593">
    <w:abstractNumId w:val="29"/>
  </w:num>
  <w:num w:numId="35" w16cid:durableId="1012952913">
    <w:abstractNumId w:val="9"/>
  </w:num>
  <w:num w:numId="36" w16cid:durableId="18122155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95"/>
    <w:rsid w:val="000E565A"/>
    <w:rsid w:val="001758E6"/>
    <w:rsid w:val="00236AA9"/>
    <w:rsid w:val="002625B8"/>
    <w:rsid w:val="002E00E1"/>
    <w:rsid w:val="002F59E8"/>
    <w:rsid w:val="00327DEA"/>
    <w:rsid w:val="003575AD"/>
    <w:rsid w:val="00713549"/>
    <w:rsid w:val="007C6DF5"/>
    <w:rsid w:val="0083723A"/>
    <w:rsid w:val="009208E1"/>
    <w:rsid w:val="009B5195"/>
    <w:rsid w:val="00A80363"/>
    <w:rsid w:val="00A803CF"/>
    <w:rsid w:val="00A933A0"/>
    <w:rsid w:val="00B4121D"/>
    <w:rsid w:val="00BF447F"/>
    <w:rsid w:val="00C57760"/>
    <w:rsid w:val="00C94C3A"/>
    <w:rsid w:val="00D21F2D"/>
    <w:rsid w:val="00DC20BB"/>
    <w:rsid w:val="00EF4FD1"/>
    <w:rsid w:val="00F22854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3459"/>
  <w15:docId w15:val="{13E4F565-0611-D143-B2F8-B52BF142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SimSun" w:hAnsi="Liberation Serif" w:cs="Arial"/>
      <w:kern w:val="1"/>
      <w:position w:val="-1"/>
      <w:sz w:val="24"/>
      <w:szCs w:val="24"/>
      <w:lang w:eastAsia="hi-IN" w:bidi="hi-IN"/>
    </w:rPr>
  </w:style>
  <w:style w:type="paragraph" w:styleId="Titolo1">
    <w:name w:val="heading 1"/>
    <w:basedOn w:val="Normale"/>
    <w:next w:val="Corpodeltesto"/>
    <w:uiPriority w:val="9"/>
    <w:qFormat/>
    <w:pPr>
      <w:keepNext/>
      <w:numPr>
        <w:numId w:val="1"/>
      </w:numPr>
      <w:spacing w:line="360" w:lineRule="auto"/>
      <w:ind w:left="0" w:firstLine="0"/>
    </w:pPr>
    <w:rPr>
      <w:i/>
      <w:sz w:val="22"/>
    </w:rPr>
  </w:style>
  <w:style w:type="paragraph" w:styleId="Titolo2">
    <w:name w:val="heading 2"/>
    <w:basedOn w:val="Normale"/>
    <w:next w:val="Corpodeltesto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left="0" w:firstLine="0"/>
      <w:outlineLvl w:val="1"/>
    </w:pPr>
    <w:rPr>
      <w:i/>
      <w:sz w:val="22"/>
    </w:rPr>
  </w:style>
  <w:style w:type="paragraph" w:styleId="Titolo3">
    <w:name w:val="heading 3"/>
    <w:basedOn w:val="Normale"/>
    <w:next w:val="Corpodeltesto"/>
    <w:uiPriority w:val="9"/>
    <w:semiHidden/>
    <w:unhideWhenUsed/>
    <w:qFormat/>
    <w:pPr>
      <w:keepNext/>
      <w:numPr>
        <w:ilvl w:val="2"/>
        <w:numId w:val="1"/>
      </w:numPr>
      <w:spacing w:before="120" w:after="120" w:line="360" w:lineRule="auto"/>
      <w:ind w:left="0" w:firstLine="0"/>
      <w:jc w:val="center"/>
      <w:outlineLvl w:val="2"/>
    </w:pPr>
    <w:rPr>
      <w:b/>
    </w:rPr>
  </w:style>
  <w:style w:type="paragraph" w:styleId="Titolo4">
    <w:name w:val="heading 4"/>
    <w:basedOn w:val="Normale"/>
    <w:next w:val="Corpodeltesto"/>
    <w:uiPriority w:val="9"/>
    <w:semiHidden/>
    <w:unhideWhenUsed/>
    <w:qFormat/>
    <w:pPr>
      <w:keepNext/>
      <w:numPr>
        <w:ilvl w:val="3"/>
        <w:numId w:val="1"/>
      </w:numPr>
      <w:spacing w:line="300" w:lineRule="atLeast"/>
      <w:ind w:left="0" w:firstLine="0"/>
      <w:outlineLvl w:val="3"/>
    </w:pPr>
    <w:rPr>
      <w:i/>
    </w:rPr>
  </w:style>
  <w:style w:type="paragraph" w:styleId="Titolo5">
    <w:name w:val="heading 5"/>
    <w:basedOn w:val="Normale"/>
    <w:next w:val="Corpodeltesto"/>
    <w:uiPriority w:val="9"/>
    <w:semiHidden/>
    <w:unhideWhenUsed/>
    <w:qFormat/>
    <w:pPr>
      <w:keepNext/>
      <w:numPr>
        <w:ilvl w:val="4"/>
        <w:numId w:val="1"/>
      </w:numPr>
      <w:spacing w:line="300" w:lineRule="atLeast"/>
      <w:ind w:left="0" w:right="134" w:firstLine="0"/>
      <w:outlineLvl w:val="4"/>
    </w:pPr>
    <w:rPr>
      <w:i/>
      <w:sz w:val="22"/>
    </w:rPr>
  </w:style>
  <w:style w:type="paragraph" w:styleId="Titolo6">
    <w:name w:val="heading 6"/>
    <w:basedOn w:val="Normale"/>
    <w:next w:val="Corpodeltesto"/>
    <w:uiPriority w:val="9"/>
    <w:semiHidden/>
    <w:unhideWhenUsed/>
    <w:qFormat/>
    <w:pPr>
      <w:keepNext/>
      <w:numPr>
        <w:ilvl w:val="5"/>
        <w:numId w:val="1"/>
      </w:numPr>
      <w:spacing w:line="300" w:lineRule="atLeast"/>
      <w:ind w:left="0" w:right="-149" w:firstLine="0"/>
      <w:outlineLvl w:val="5"/>
    </w:pPr>
    <w:rPr>
      <w:i/>
      <w:color w:val="FF0000"/>
      <w:sz w:val="22"/>
    </w:rPr>
  </w:style>
  <w:style w:type="paragraph" w:styleId="Titolo7">
    <w:name w:val="heading 7"/>
    <w:basedOn w:val="Normale"/>
    <w:next w:val="Corpodeltesto"/>
    <w:pPr>
      <w:keepNext/>
      <w:numPr>
        <w:ilvl w:val="6"/>
        <w:numId w:val="1"/>
      </w:numPr>
      <w:spacing w:line="300" w:lineRule="atLeast"/>
      <w:ind w:left="0" w:right="-149" w:firstLine="0"/>
      <w:jc w:val="center"/>
      <w:outlineLvl w:val="6"/>
    </w:pPr>
  </w:style>
  <w:style w:type="paragraph" w:styleId="Titolo8">
    <w:name w:val="heading 8"/>
    <w:basedOn w:val="Normale"/>
    <w:next w:val="Corpodeltesto"/>
    <w:pPr>
      <w:keepNext/>
      <w:numPr>
        <w:ilvl w:val="7"/>
        <w:numId w:val="1"/>
      </w:numPr>
      <w:spacing w:before="360" w:after="120" w:line="336" w:lineRule="auto"/>
      <w:ind w:left="0" w:firstLine="0"/>
      <w:jc w:val="center"/>
      <w:outlineLvl w:val="7"/>
    </w:pPr>
    <w:rPr>
      <w:b/>
      <w:bCs/>
    </w:rPr>
  </w:style>
  <w:style w:type="paragraph" w:styleId="Titolo9">
    <w:name w:val="heading 9"/>
    <w:basedOn w:val="Normale"/>
    <w:next w:val="Corpodeltesto"/>
    <w:pPr>
      <w:keepNext/>
      <w:numPr>
        <w:ilvl w:val="8"/>
        <w:numId w:val="1"/>
      </w:numPr>
      <w:pBdr>
        <w:top w:val="single" w:sz="4" w:space="0" w:color="808080"/>
        <w:left w:val="single" w:sz="4" w:space="4" w:color="808080"/>
        <w:bottom w:val="single" w:sz="4" w:space="1" w:color="808080"/>
        <w:right w:val="single" w:sz="4" w:space="0" w:color="808080"/>
      </w:pBdr>
      <w:spacing w:after="240" w:line="100" w:lineRule="atLeast"/>
      <w:ind w:left="142" w:right="284" w:firstLine="0"/>
      <w:jc w:val="right"/>
      <w:outlineLvl w:val="8"/>
    </w:pPr>
    <w:rPr>
      <w:b/>
      <w:bCs/>
      <w:color w:val="808080"/>
      <w:spacing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Cambria" w:hAnsi="Cambria" w:cs="Cambria"/>
      <w:b/>
      <w:w w:val="100"/>
      <w:kern w:val="1"/>
      <w:position w:val="-1"/>
      <w:sz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hAnsi="Cambria" w:cs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hAnsi="Cambria" w:cs="Cambria"/>
      <w:b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hAnsi="Calibri" w:cs="Calibri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hAnsi="Calibri" w:cs="Calibri"/>
      <w:b/>
      <w:i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libri" w:hAnsi="Calibri" w:cs="Calibri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hAnsi="Calibri" w:cs="Calibri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libri" w:hAnsi="Calibri" w:cs="Calibri"/>
      <w:i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hAnsi="Cambria" w:cs="Cambria"/>
      <w:w w:val="100"/>
      <w:position w:val="-1"/>
      <w:sz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notadichiusura">
    <w:name w:val="Carattere nota di chiusura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Caratterenotaapidipagina">
    <w:name w:val="Carattere nota a piè di pagin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TechnicLite" w:hAnsi="TechnicLite" w:cs="TechnicLite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Arial" w:hAnsi="Arial" w:cs="Aria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echnicLite" w:hAnsi="TechnicLite" w:cs="TechnicLite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CorpotestoCarattere1">
    <w:name w:val="Corpo testo Carattere1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character" w:customStyle="1" w:styleId="TestofumettoCarattere1">
    <w:name w:val="Testo fumetto Carattere1"/>
    <w:rPr>
      <w:rFonts w:ascii="Segoe UI" w:eastAsia="SimSun" w:hAnsi="Segoe UI" w:cs="Mangal"/>
      <w:w w:val="100"/>
      <w:kern w:val="1"/>
      <w:position w:val="-1"/>
      <w:sz w:val="18"/>
      <w:szCs w:val="16"/>
      <w:effect w:val="none"/>
      <w:vertAlign w:val="baseline"/>
      <w:cs w:val="0"/>
      <w:em w:val="none"/>
      <w:lang w:eastAsia="hi-IN" w:bidi="hi-IN"/>
    </w:rPr>
  </w:style>
  <w:style w:type="character" w:customStyle="1" w:styleId="RientrocorpodeltestoCarattere1">
    <w:name w:val="Rientro corpo del testo Carattere1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character" w:customStyle="1" w:styleId="TestonotaapidipaginaCarattere1">
    <w:name w:val="Testo nota a piè di pagina Carattere1"/>
    <w:rPr>
      <w:rFonts w:ascii="Liberation Serif" w:eastAsia="SimSun" w:hAnsi="Liberation Serif" w:cs="Mangal"/>
      <w:w w:val="100"/>
      <w:kern w:val="1"/>
      <w:position w:val="-1"/>
      <w:sz w:val="20"/>
      <w:szCs w:val="18"/>
      <w:effect w:val="none"/>
      <w:vertAlign w:val="baseline"/>
      <w:cs w:val="0"/>
      <w:em w:val="none"/>
      <w:lang w:eastAsia="hi-IN" w:bidi="hi-IN"/>
    </w:rPr>
  </w:style>
  <w:style w:type="character" w:customStyle="1" w:styleId="PidipaginaCarattere1">
    <w:name w:val="Piè di pagina Carattere1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character" w:customStyle="1" w:styleId="IntestazioneCarattere1">
    <w:name w:val="Intestazione Carattere1"/>
    <w:rPr>
      <w:rFonts w:ascii="Liberation Serif" w:eastAsia="SimSun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c2">
    <w:name w:val="c2"/>
    <w:basedOn w:val="Normale"/>
    <w:pPr>
      <w:spacing w:line="240" w:lineRule="atLeast"/>
      <w:jc w:val="center"/>
    </w:pPr>
    <w:rPr>
      <w:rFonts w:ascii="Times New Roman" w:hAnsi="Times New Roman" w:cs="Times New Roman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4">
    <w:name w:val="p4"/>
    <w:basedOn w:val="Normale"/>
    <w:pPr>
      <w:spacing w:line="240" w:lineRule="atLeast"/>
      <w:ind w:left="1008" w:hanging="432"/>
    </w:pPr>
    <w:rPr>
      <w:rFonts w:ascii="Times New Roman" w:hAnsi="Times New Roman" w:cs="Times New Roman"/>
    </w:rPr>
  </w:style>
  <w:style w:type="paragraph" w:styleId="NormaleWeb">
    <w:name w:val="Normal (Web)"/>
    <w:basedOn w:val="Normale"/>
    <w:pPr>
      <w:spacing w:before="280" w:after="280" w:line="100" w:lineRule="atLeast"/>
    </w:pPr>
    <w:rPr>
      <w:rFonts w:ascii="Times New Roman" w:hAnsi="Times New Roman" w:cs="Times New Roman"/>
    </w:rPr>
  </w:style>
  <w:style w:type="paragraph" w:customStyle="1" w:styleId="p5">
    <w:name w:val="p5"/>
    <w:basedOn w:val="Normale"/>
    <w:pPr>
      <w:spacing w:line="240" w:lineRule="atLeast"/>
    </w:pPr>
    <w:rPr>
      <w:rFonts w:ascii="Times New Roman" w:hAnsi="Times New Roman" w:cs="Times New Roman"/>
    </w:rPr>
  </w:style>
  <w:style w:type="paragraph" w:customStyle="1" w:styleId="t10">
    <w:name w:val="t10"/>
    <w:basedOn w:val="Normale"/>
    <w:pPr>
      <w:spacing w:line="240" w:lineRule="atLeast"/>
    </w:pPr>
    <w:rPr>
      <w:rFonts w:ascii="Times New Roman" w:hAnsi="Times New Roman" w:cs="Times New Roman"/>
    </w:rPr>
  </w:style>
  <w:style w:type="paragraph" w:customStyle="1" w:styleId="p9">
    <w:name w:val="p9"/>
    <w:basedOn w:val="Normale"/>
    <w:pPr>
      <w:spacing w:line="240" w:lineRule="atLeast"/>
      <w:ind w:left="5340" w:firstLine="0"/>
    </w:pPr>
    <w:rPr>
      <w:rFonts w:ascii="Times New Roman" w:hAnsi="Times New Roman" w:cs="Times New Roman"/>
    </w:rPr>
  </w:style>
  <w:style w:type="paragraph" w:customStyle="1" w:styleId="p8">
    <w:name w:val="p8"/>
    <w:basedOn w:val="Normale"/>
    <w:pPr>
      <w:spacing w:line="240" w:lineRule="atLeast"/>
    </w:pPr>
    <w:rPr>
      <w:rFonts w:ascii="Times New Roman" w:hAnsi="Times New Roman" w:cs="Times New Roman"/>
    </w:rPr>
  </w:style>
  <w:style w:type="paragraph" w:customStyle="1" w:styleId="Corpodeltesto31">
    <w:name w:val="Corpo del testo 31"/>
    <w:basedOn w:val="Normale"/>
    <w:pPr>
      <w:spacing w:line="480" w:lineRule="auto"/>
      <w:ind w:left="0" w:right="200" w:firstLine="0"/>
    </w:pPr>
    <w:rPr>
      <w:b/>
      <w:sz w:val="17"/>
      <w:szCs w:val="17"/>
    </w:rPr>
  </w:style>
  <w:style w:type="paragraph" w:styleId="Testofumetto">
    <w:name w:val="Balloon Text"/>
    <w:basedOn w:val="Normale"/>
    <w:pPr>
      <w:spacing w:line="100" w:lineRule="atLeast"/>
    </w:pPr>
    <w:rPr>
      <w:rFonts w:ascii="Tahoma" w:hAnsi="Tahoma" w:cs="Tahoma"/>
      <w:sz w:val="16"/>
      <w:szCs w:val="16"/>
    </w:r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kern w:val="1"/>
      <w:position w:val="-1"/>
      <w:lang w:eastAsia="ar-SA"/>
    </w:r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customStyle="1" w:styleId="Rientrocorpodeltesto31">
    <w:name w:val="Rientro corpo del testo 31"/>
    <w:basedOn w:val="Normale"/>
    <w:pPr>
      <w:spacing w:line="280" w:lineRule="atLeast"/>
      <w:ind w:left="709" w:firstLine="0"/>
    </w:pPr>
    <w:rPr>
      <w:color w:val="000000"/>
      <w:sz w:val="18"/>
    </w:rPr>
  </w:style>
  <w:style w:type="paragraph" w:customStyle="1" w:styleId="Rientrocorpodeltesto21">
    <w:name w:val="Rientro corpo del testo 21"/>
    <w:basedOn w:val="Normale"/>
    <w:pPr>
      <w:spacing w:line="280" w:lineRule="atLeast"/>
      <w:ind w:left="285" w:firstLine="0"/>
    </w:pPr>
    <w:rPr>
      <w:color w:val="000000"/>
      <w:sz w:val="18"/>
    </w:rPr>
  </w:style>
  <w:style w:type="paragraph" w:styleId="Rientrocorpodeltesto">
    <w:name w:val="Body Text Indent"/>
    <w:basedOn w:val="Normale"/>
    <w:pPr>
      <w:spacing w:line="300" w:lineRule="atLeast"/>
      <w:ind w:left="426" w:firstLine="0"/>
    </w:pPr>
    <w:rPr>
      <w:b/>
    </w:rPr>
  </w:style>
  <w:style w:type="paragraph" w:customStyle="1" w:styleId="Corpodeltesto21">
    <w:name w:val="Corpo del testo 21"/>
    <w:basedOn w:val="Normale"/>
    <w:pPr>
      <w:spacing w:line="300" w:lineRule="atLeast"/>
      <w:ind w:left="0" w:right="200" w:firstLine="0"/>
    </w:pPr>
    <w:rPr>
      <w:color w:val="FF0000"/>
      <w:sz w:val="16"/>
    </w:rPr>
  </w:style>
  <w:style w:type="paragraph" w:styleId="Testonotaapidipagina">
    <w:name w:val="footnote text"/>
    <w:basedOn w:val="Normale"/>
  </w:style>
  <w:style w:type="paragraph" w:styleId="Pidipagina">
    <w:name w:val="footer"/>
    <w:basedOn w:val="Normale"/>
  </w:style>
  <w:style w:type="paragraph" w:styleId="Intestazione">
    <w:name w:val="header"/>
    <w:basedOn w:val="Normale"/>
  </w:style>
  <w:style w:type="paragraph" w:customStyle="1" w:styleId="FR5">
    <w:name w:val="FR5"/>
    <w:pPr>
      <w:widowControl w:val="0"/>
      <w:spacing w:before="52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kern w:val="1"/>
      <w:position w:val="-1"/>
      <w:sz w:val="12"/>
      <w:lang w:eastAsia="ar-SA"/>
    </w:rPr>
  </w:style>
  <w:style w:type="paragraph" w:customStyle="1" w:styleId="FR4">
    <w:name w:val="FR4"/>
    <w:pPr>
      <w:widowControl w:val="0"/>
      <w:spacing w:before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kern w:val="1"/>
      <w:position w:val="-1"/>
      <w:sz w:val="16"/>
      <w:lang w:eastAsia="ar-SA"/>
    </w:rPr>
  </w:style>
  <w:style w:type="paragraph" w:customStyle="1" w:styleId="FR3">
    <w:name w:val="FR3"/>
    <w:pPr>
      <w:widowControl w:val="0"/>
      <w:spacing w:before="44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hAnsi="Liberation Serif"/>
      <w:kern w:val="1"/>
      <w:position w:val="-1"/>
      <w:sz w:val="16"/>
      <w:lang w:eastAsia="ar-SA"/>
    </w:rPr>
  </w:style>
  <w:style w:type="paragraph" w:customStyle="1" w:styleId="FR2">
    <w:name w:val="FR2"/>
    <w:pPr>
      <w:widowControl w:val="0"/>
      <w:spacing w:line="300" w:lineRule="auto"/>
      <w:ind w:leftChars="-1" w:left="240" w:right="200" w:hangingChars="1" w:hanging="1"/>
      <w:jc w:val="center"/>
      <w:textDirection w:val="btLr"/>
      <w:textAlignment w:val="top"/>
      <w:outlineLvl w:val="0"/>
    </w:pPr>
    <w:rPr>
      <w:rFonts w:ascii="Arial" w:hAnsi="Arial" w:cs="Arial"/>
      <w:kern w:val="1"/>
      <w:position w:val="-1"/>
      <w:sz w:val="28"/>
      <w:lang w:eastAsia="ar-SA"/>
    </w:rPr>
  </w:style>
  <w:style w:type="paragraph" w:customStyle="1" w:styleId="FR1">
    <w:name w:val="FR1"/>
    <w:pPr>
      <w:widowControl w:val="0"/>
      <w:spacing w:before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kern w:val="1"/>
      <w:position w:val="-1"/>
      <w:sz w:val="32"/>
      <w:lang w:eastAsia="ar-SA"/>
    </w:rPr>
  </w:style>
  <w:style w:type="paragraph" w:customStyle="1" w:styleId="Tabella">
    <w:name w:val="Tabella"/>
    <w:basedOn w:val="Didascalia1"/>
  </w:style>
  <w:style w:type="paragraph" w:customStyle="1" w:styleId="Contenutocornice">
    <w:name w:val="Contenuto cornice"/>
    <w:basedOn w:val="Corpodeltesto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ind w:left="708"/>
    </w:pPr>
    <w:rPr>
      <w:rFonts w:cs="Mangal"/>
      <w:szCs w:val="21"/>
    </w:rPr>
  </w:style>
  <w:style w:type="paragraph" w:customStyle="1" w:styleId="TableContents">
    <w:name w:val="Table Contents"/>
    <w:basedOn w:val="Normale"/>
    <w:pPr>
      <w:suppressLineNumbers/>
      <w:autoSpaceDN w:val="0"/>
      <w:textAlignment w:val="baseline"/>
    </w:pPr>
    <w:rPr>
      <w:rFonts w:cs="Lucida Sans"/>
      <w:kern w:val="3"/>
      <w:lang w:eastAsia="zh-CN"/>
    </w:rPr>
  </w:style>
  <w:style w:type="paragraph" w:customStyle="1" w:styleId="Standard">
    <w:name w:val="Standard"/>
    <w:pPr>
      <w:suppressAutoHyphens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customStyle="1" w:styleId="Stiletabella2A">
    <w:name w:val="Stile tabella 2 A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 Neue" w:eastAsia="Arial Unicode MS" w:hAnsi="Helvetica Neue" w:cs="Arial Unicode MS"/>
      <w:color w:val="000000"/>
      <w:position w:val="-1"/>
      <w:bdr w:val="nil"/>
    </w:rPr>
  </w:style>
  <w:style w:type="paragraph" w:customStyle="1" w:styleId="TableParagraph">
    <w:name w:val="Table Paragraph"/>
    <w:basedOn w:val="Normale"/>
    <w:pPr>
      <w:widowControl w:val="0"/>
      <w:suppressAutoHyphens/>
      <w:autoSpaceDE w:val="0"/>
      <w:autoSpaceDN w:val="0"/>
      <w:ind w:left="817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EF4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GyBv2fRcHaEgb5ZQ6+2TUSA09Q==">AMUW2mX7UefbpoYKxxXbJYOKNDJmdS/LpZbn8+AXh3hJ+DE6qX7U/k4IPaUkjUBWOiruh4kg0MdzcNNk+1LcsL0jtNZp3VKA6ba6ocn53UzOdQA7tpuMKMXipDc/MydciBSfjOf88IsvcXUoDrNHWlTIljAEzapOqw==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Maria</dc:creator>
  <cp:lastModifiedBy>Anna Piga</cp:lastModifiedBy>
  <cp:revision>5</cp:revision>
  <dcterms:created xsi:type="dcterms:W3CDTF">2025-09-16T10:41:00Z</dcterms:created>
  <dcterms:modified xsi:type="dcterms:W3CDTF">2025-09-16T11:09:00Z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